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5522E" w:rsidRDefault="00EB01BA">
      <w:pPr>
        <w:pStyle w:val="Title"/>
        <w:ind w:left="1" w:hanging="3"/>
        <w:rPr>
          <w:sz w:val="28"/>
          <w:szCs w:val="28"/>
        </w:rPr>
      </w:pPr>
      <w:bookmarkStart w:id="0" w:name="_heading=h.jrrrih4j7uay" w:colFirst="0" w:colLast="0"/>
      <w:bookmarkStart w:id="1" w:name="_GoBack"/>
      <w:bookmarkEnd w:id="0"/>
      <w:bookmarkEnd w:id="1"/>
      <w:proofErr w:type="spellStart"/>
      <w:r>
        <w:rPr>
          <w:b/>
          <w:sz w:val="28"/>
          <w:szCs w:val="28"/>
        </w:rPr>
        <w:t>Morland</w:t>
      </w:r>
      <w:proofErr w:type="spellEnd"/>
      <w:r>
        <w:rPr>
          <w:b/>
          <w:sz w:val="28"/>
          <w:szCs w:val="28"/>
        </w:rPr>
        <w:t xml:space="preserve"> Area C of E Primary School</w:t>
      </w:r>
    </w:p>
    <w:p w:rsidR="00D5522E" w:rsidRDefault="00D5522E">
      <w:pPr>
        <w:ind w:left="0" w:hanging="2"/>
        <w:jc w:val="center"/>
        <w:rPr>
          <w:u w:val="single"/>
        </w:rPr>
      </w:pPr>
    </w:p>
    <w:p w:rsidR="00D5522E" w:rsidRDefault="00EB01BA">
      <w:pPr>
        <w:ind w:left="1" w:hanging="3"/>
        <w:jc w:val="center"/>
        <w:rPr>
          <w:sz w:val="28"/>
          <w:szCs w:val="28"/>
          <w:u w:val="single"/>
        </w:rPr>
      </w:pPr>
      <w:r>
        <w:rPr>
          <w:b/>
          <w:sz w:val="28"/>
          <w:szCs w:val="28"/>
          <w:u w:val="single"/>
        </w:rPr>
        <w:t>ART AND DESIGN POLICY</w:t>
      </w:r>
    </w:p>
    <w:p w:rsidR="00D5522E" w:rsidRDefault="00EB01BA">
      <w:pPr>
        <w:pStyle w:val="Title"/>
        <w:ind w:left="1" w:hanging="3"/>
        <w:rPr>
          <w:sz w:val="30"/>
          <w:szCs w:val="30"/>
        </w:rPr>
      </w:pPr>
      <w:r>
        <w:rPr>
          <w:sz w:val="30"/>
          <w:szCs w:val="30"/>
        </w:rPr>
        <w:t>(Updated 2024)</w:t>
      </w:r>
    </w:p>
    <w:p w:rsidR="00D5522E" w:rsidRDefault="00EB01BA">
      <w:pPr>
        <w:pStyle w:val="Title"/>
        <w:ind w:left="0" w:hanging="2"/>
        <w:rPr>
          <w:sz w:val="28"/>
          <w:szCs w:val="28"/>
        </w:rPr>
      </w:pPr>
      <w:r>
        <w:rPr>
          <w:noProof/>
          <w:lang w:eastAsia="en-GB"/>
        </w:rPr>
        <w:drawing>
          <wp:anchor distT="0" distB="0" distL="114300" distR="114300" simplePos="0" relativeHeight="251658240" behindDoc="0" locked="0" layoutInCell="1" hidden="0" allowOverlap="1">
            <wp:simplePos x="0" y="0"/>
            <wp:positionH relativeFrom="column">
              <wp:posOffset>1130300</wp:posOffset>
            </wp:positionH>
            <wp:positionV relativeFrom="paragraph">
              <wp:posOffset>127000</wp:posOffset>
            </wp:positionV>
            <wp:extent cx="3551873" cy="3551873"/>
            <wp:effectExtent l="0" t="0" r="0" b="0"/>
            <wp:wrapNone/>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6"/>
                    <a:srcRect/>
                    <a:stretch>
                      <a:fillRect/>
                    </a:stretch>
                  </pic:blipFill>
                  <pic:spPr>
                    <a:xfrm>
                      <a:off x="0" y="0"/>
                      <a:ext cx="3551873" cy="3551873"/>
                    </a:xfrm>
                    <a:prstGeom prst="rect">
                      <a:avLst/>
                    </a:prstGeom>
                    <a:ln/>
                  </pic:spPr>
                </pic:pic>
              </a:graphicData>
            </a:graphic>
          </wp:anchor>
        </w:drawing>
      </w:r>
    </w:p>
    <w:p w:rsidR="00D5522E" w:rsidRDefault="00D5522E">
      <w:pPr>
        <w:pStyle w:val="Title"/>
        <w:ind w:left="1" w:hanging="3"/>
        <w:rPr>
          <w:sz w:val="28"/>
          <w:szCs w:val="28"/>
        </w:rPr>
      </w:pPr>
    </w:p>
    <w:p w:rsidR="00D5522E" w:rsidRDefault="00D5522E">
      <w:pPr>
        <w:pStyle w:val="Title"/>
        <w:ind w:left="1" w:hanging="3"/>
        <w:rPr>
          <w:sz w:val="28"/>
          <w:szCs w:val="28"/>
        </w:rPr>
      </w:pPr>
    </w:p>
    <w:p w:rsidR="00D5522E" w:rsidRDefault="00D5522E">
      <w:pPr>
        <w:pStyle w:val="Title"/>
        <w:ind w:left="1" w:hanging="3"/>
        <w:rPr>
          <w:sz w:val="28"/>
          <w:szCs w:val="28"/>
        </w:rPr>
      </w:pPr>
    </w:p>
    <w:p w:rsidR="00D5522E" w:rsidRDefault="00D5522E">
      <w:pPr>
        <w:pStyle w:val="Title"/>
        <w:ind w:left="1" w:hanging="3"/>
        <w:rPr>
          <w:sz w:val="28"/>
          <w:szCs w:val="28"/>
        </w:rPr>
      </w:pPr>
    </w:p>
    <w:p w:rsidR="00D5522E" w:rsidRDefault="00D5522E">
      <w:pPr>
        <w:pStyle w:val="Title"/>
        <w:ind w:left="1" w:hanging="3"/>
        <w:rPr>
          <w:sz w:val="28"/>
          <w:szCs w:val="28"/>
        </w:rPr>
      </w:pPr>
    </w:p>
    <w:p w:rsidR="00D5522E" w:rsidRDefault="00D5522E">
      <w:pPr>
        <w:pStyle w:val="Title"/>
        <w:ind w:left="1" w:hanging="3"/>
        <w:rPr>
          <w:sz w:val="28"/>
          <w:szCs w:val="28"/>
        </w:rPr>
      </w:pPr>
    </w:p>
    <w:p w:rsidR="00D5522E" w:rsidRDefault="00D5522E">
      <w:pPr>
        <w:pStyle w:val="Title"/>
        <w:ind w:left="1" w:hanging="3"/>
        <w:rPr>
          <w:sz w:val="28"/>
          <w:szCs w:val="28"/>
        </w:rPr>
      </w:pPr>
    </w:p>
    <w:p w:rsidR="00D5522E" w:rsidRDefault="00D5522E">
      <w:pPr>
        <w:pStyle w:val="Title"/>
        <w:ind w:left="1" w:hanging="3"/>
        <w:rPr>
          <w:sz w:val="28"/>
          <w:szCs w:val="28"/>
        </w:rPr>
      </w:pPr>
    </w:p>
    <w:p w:rsidR="00D5522E" w:rsidRDefault="00D5522E">
      <w:pPr>
        <w:pStyle w:val="Title"/>
        <w:ind w:left="1" w:hanging="3"/>
        <w:rPr>
          <w:sz w:val="28"/>
          <w:szCs w:val="28"/>
        </w:rPr>
      </w:pPr>
    </w:p>
    <w:p w:rsidR="00D5522E" w:rsidRDefault="00D5522E">
      <w:pPr>
        <w:pStyle w:val="Title"/>
        <w:ind w:left="1" w:hanging="3"/>
        <w:rPr>
          <w:sz w:val="28"/>
          <w:szCs w:val="28"/>
        </w:rPr>
      </w:pPr>
    </w:p>
    <w:p w:rsidR="00D5522E" w:rsidRDefault="00D5522E">
      <w:pPr>
        <w:pStyle w:val="Title"/>
        <w:ind w:left="1" w:hanging="3"/>
        <w:rPr>
          <w:sz w:val="28"/>
          <w:szCs w:val="28"/>
        </w:rPr>
      </w:pPr>
    </w:p>
    <w:p w:rsidR="00D5522E" w:rsidRDefault="00D5522E">
      <w:pPr>
        <w:pStyle w:val="Title"/>
        <w:ind w:left="1" w:hanging="3"/>
        <w:rPr>
          <w:sz w:val="28"/>
          <w:szCs w:val="28"/>
        </w:rPr>
      </w:pPr>
    </w:p>
    <w:p w:rsidR="00D5522E" w:rsidRDefault="00D5522E">
      <w:pPr>
        <w:pStyle w:val="Title"/>
        <w:ind w:left="1" w:hanging="3"/>
        <w:rPr>
          <w:sz w:val="28"/>
          <w:szCs w:val="28"/>
        </w:rPr>
      </w:pPr>
    </w:p>
    <w:p w:rsidR="00D5522E" w:rsidRDefault="00D5522E">
      <w:pPr>
        <w:pStyle w:val="Title"/>
        <w:ind w:left="1" w:hanging="3"/>
        <w:rPr>
          <w:sz w:val="28"/>
          <w:szCs w:val="28"/>
        </w:rPr>
      </w:pPr>
    </w:p>
    <w:p w:rsidR="00D5522E" w:rsidRDefault="00D5522E">
      <w:pPr>
        <w:pStyle w:val="Title"/>
        <w:ind w:left="1" w:hanging="3"/>
        <w:rPr>
          <w:sz w:val="28"/>
          <w:szCs w:val="28"/>
        </w:rPr>
      </w:pPr>
    </w:p>
    <w:p w:rsidR="00D5522E" w:rsidRDefault="00D5522E">
      <w:pPr>
        <w:pStyle w:val="Title"/>
        <w:ind w:left="1" w:hanging="3"/>
        <w:rPr>
          <w:sz w:val="28"/>
          <w:szCs w:val="28"/>
        </w:rPr>
      </w:pPr>
    </w:p>
    <w:p w:rsidR="00D5522E" w:rsidRDefault="00D5522E">
      <w:pPr>
        <w:pStyle w:val="Title"/>
        <w:ind w:left="1" w:hanging="3"/>
        <w:rPr>
          <w:sz w:val="28"/>
          <w:szCs w:val="28"/>
        </w:rPr>
      </w:pPr>
    </w:p>
    <w:p w:rsidR="00D5522E" w:rsidRDefault="00D5522E">
      <w:pPr>
        <w:pStyle w:val="Title"/>
        <w:ind w:left="1" w:hanging="3"/>
        <w:rPr>
          <w:sz w:val="28"/>
          <w:szCs w:val="28"/>
        </w:rPr>
      </w:pPr>
    </w:p>
    <w:p w:rsidR="00D5522E" w:rsidRDefault="00D5522E">
      <w:pPr>
        <w:pStyle w:val="Title"/>
        <w:ind w:left="1" w:hanging="3"/>
        <w:rPr>
          <w:sz w:val="28"/>
          <w:szCs w:val="28"/>
        </w:rPr>
      </w:pPr>
    </w:p>
    <w:p w:rsidR="00D5522E" w:rsidRDefault="00D5522E">
      <w:pPr>
        <w:pStyle w:val="Title"/>
        <w:ind w:left="1" w:hanging="3"/>
        <w:jc w:val="left"/>
        <w:rPr>
          <w:sz w:val="28"/>
          <w:szCs w:val="28"/>
        </w:rPr>
      </w:pPr>
    </w:p>
    <w:p w:rsidR="00D5522E" w:rsidRDefault="00D5522E">
      <w:pPr>
        <w:pStyle w:val="Title"/>
        <w:ind w:left="1" w:hanging="3"/>
        <w:rPr>
          <w:sz w:val="28"/>
          <w:szCs w:val="28"/>
        </w:rPr>
      </w:pPr>
    </w:p>
    <w:p w:rsidR="00D5522E" w:rsidRDefault="00D5522E">
      <w:pPr>
        <w:ind w:left="0" w:hanging="2"/>
      </w:pPr>
    </w:p>
    <w:p w:rsidR="00D5522E" w:rsidRDefault="00EB01BA">
      <w:pPr>
        <w:ind w:left="0" w:hanging="2"/>
        <w:rPr>
          <w:sz w:val="24"/>
          <w:szCs w:val="24"/>
        </w:rPr>
      </w:pPr>
      <w:r>
        <w:rPr>
          <w:sz w:val="24"/>
          <w:szCs w:val="24"/>
          <w:u w:val="single"/>
        </w:rPr>
        <w:t>GENERAL STATEMENT</w:t>
      </w:r>
    </w:p>
    <w:p w:rsidR="00D5522E" w:rsidRDefault="00D5522E">
      <w:pPr>
        <w:ind w:left="0" w:hanging="2"/>
      </w:pPr>
    </w:p>
    <w:p w:rsidR="00D5522E" w:rsidRDefault="00EB01BA">
      <w:pPr>
        <w:ind w:left="0" w:hanging="2"/>
        <w:rPr>
          <w:sz w:val="24"/>
          <w:szCs w:val="24"/>
        </w:rPr>
      </w:pPr>
      <w:r>
        <w:rPr>
          <w:sz w:val="24"/>
          <w:szCs w:val="24"/>
        </w:rPr>
        <w:t xml:space="preserve">We believe that Art and Design is the ideal subject in which all pupils, whatever their background, influence and ability, may achieve degrees of success, and thus increase not only their own self-esteem, but also their value in the eyes of others.  </w:t>
      </w:r>
    </w:p>
    <w:p w:rsidR="00D5522E" w:rsidRDefault="00D5522E">
      <w:pPr>
        <w:ind w:left="0" w:hanging="2"/>
        <w:rPr>
          <w:sz w:val="24"/>
          <w:szCs w:val="24"/>
        </w:rPr>
      </w:pPr>
    </w:p>
    <w:p w:rsidR="00D5522E" w:rsidRDefault="00EB01BA">
      <w:pPr>
        <w:ind w:left="0" w:hanging="2"/>
        <w:rPr>
          <w:sz w:val="24"/>
          <w:szCs w:val="24"/>
        </w:rPr>
      </w:pPr>
      <w:r>
        <w:rPr>
          <w:sz w:val="24"/>
          <w:szCs w:val="24"/>
        </w:rPr>
        <w:t>It i</w:t>
      </w:r>
      <w:r>
        <w:rPr>
          <w:sz w:val="24"/>
          <w:szCs w:val="24"/>
        </w:rPr>
        <w:t>s important that we strive to encourage the pupils’ confidence in their own ability, and that we nurture the natural ability that all children possess, as we feel that everyone is a potentially creative person.</w:t>
      </w:r>
    </w:p>
    <w:p w:rsidR="00D5522E" w:rsidRDefault="00D5522E">
      <w:pPr>
        <w:ind w:left="0" w:hanging="2"/>
        <w:rPr>
          <w:sz w:val="24"/>
          <w:szCs w:val="24"/>
        </w:rPr>
      </w:pPr>
    </w:p>
    <w:p w:rsidR="00D5522E" w:rsidRDefault="00EB01BA">
      <w:pPr>
        <w:ind w:left="0" w:hanging="2"/>
        <w:rPr>
          <w:sz w:val="24"/>
          <w:szCs w:val="24"/>
        </w:rPr>
      </w:pPr>
      <w:r>
        <w:rPr>
          <w:sz w:val="24"/>
          <w:szCs w:val="24"/>
        </w:rPr>
        <w:t>Art is a way of stimulating children’s creat</w:t>
      </w:r>
      <w:r>
        <w:rPr>
          <w:sz w:val="24"/>
          <w:szCs w:val="24"/>
        </w:rPr>
        <w:t>ivity and imagination through visual, tactile and sensory experiences and responding to different times and cultures.  We feel it is necessary to recognise that it is not always the end result that is all-important, but rather the process and the confidenc</w:t>
      </w:r>
      <w:r>
        <w:rPr>
          <w:sz w:val="24"/>
          <w:szCs w:val="24"/>
        </w:rPr>
        <w:t>e of individuals attempting the tasks.</w:t>
      </w:r>
    </w:p>
    <w:p w:rsidR="00D5522E" w:rsidRDefault="00D5522E">
      <w:pPr>
        <w:ind w:left="0" w:hanging="2"/>
      </w:pPr>
    </w:p>
    <w:p w:rsidR="00D5522E" w:rsidRDefault="00EB01BA">
      <w:pPr>
        <w:ind w:left="0" w:hanging="2"/>
      </w:pPr>
      <w:r>
        <w:rPr>
          <w:u w:val="single"/>
        </w:rPr>
        <w:t>AIMS</w:t>
      </w:r>
    </w:p>
    <w:p w:rsidR="00D5522E" w:rsidRDefault="00D5522E">
      <w:pPr>
        <w:ind w:left="0" w:hanging="2"/>
        <w:rPr>
          <w:sz w:val="24"/>
          <w:szCs w:val="24"/>
        </w:rPr>
      </w:pPr>
    </w:p>
    <w:p w:rsidR="00D5522E" w:rsidRDefault="00EB01BA">
      <w:pPr>
        <w:ind w:left="0" w:hanging="2"/>
        <w:rPr>
          <w:sz w:val="24"/>
          <w:szCs w:val="24"/>
        </w:rPr>
      </w:pPr>
      <w:r>
        <w:rPr>
          <w:sz w:val="24"/>
          <w:szCs w:val="24"/>
        </w:rPr>
        <w:t>Through our teaching and learning in Art and Design, we hope that all our pupils will:</w:t>
      </w:r>
    </w:p>
    <w:p w:rsidR="00D5522E" w:rsidRDefault="00D5522E">
      <w:pPr>
        <w:ind w:left="0" w:hanging="2"/>
        <w:rPr>
          <w:sz w:val="24"/>
          <w:szCs w:val="24"/>
        </w:rPr>
      </w:pPr>
    </w:p>
    <w:p w:rsidR="00D5522E" w:rsidRDefault="00EB01BA">
      <w:pPr>
        <w:numPr>
          <w:ilvl w:val="0"/>
          <w:numId w:val="1"/>
        </w:numPr>
        <w:ind w:left="0" w:hanging="2"/>
        <w:rPr>
          <w:sz w:val="24"/>
          <w:szCs w:val="24"/>
        </w:rPr>
      </w:pPr>
      <w:r>
        <w:rPr>
          <w:sz w:val="24"/>
          <w:szCs w:val="24"/>
        </w:rPr>
        <w:t>Have an enriched experience of the visual and tactile world in which they live.</w:t>
      </w:r>
    </w:p>
    <w:p w:rsidR="00D5522E" w:rsidRDefault="00EB01BA">
      <w:pPr>
        <w:numPr>
          <w:ilvl w:val="0"/>
          <w:numId w:val="1"/>
        </w:numPr>
        <w:ind w:left="0" w:hanging="2"/>
        <w:rPr>
          <w:sz w:val="24"/>
          <w:szCs w:val="24"/>
        </w:rPr>
      </w:pPr>
      <w:r>
        <w:rPr>
          <w:sz w:val="24"/>
          <w:szCs w:val="24"/>
        </w:rPr>
        <w:t>Have confidence to express their ideas and</w:t>
      </w:r>
      <w:r>
        <w:rPr>
          <w:sz w:val="24"/>
          <w:szCs w:val="24"/>
        </w:rPr>
        <w:t xml:space="preserve"> feelings visually.</w:t>
      </w:r>
    </w:p>
    <w:p w:rsidR="00D5522E" w:rsidRDefault="00EB01BA">
      <w:pPr>
        <w:numPr>
          <w:ilvl w:val="0"/>
          <w:numId w:val="1"/>
        </w:numPr>
        <w:ind w:left="0" w:hanging="2"/>
        <w:rPr>
          <w:sz w:val="24"/>
          <w:szCs w:val="24"/>
        </w:rPr>
      </w:pPr>
      <w:r>
        <w:rPr>
          <w:sz w:val="24"/>
          <w:szCs w:val="24"/>
        </w:rPr>
        <w:lastRenderedPageBreak/>
        <w:t>Experience pleasure and joy in making things and develop a degree of mastery of a range of hand tools and materials.</w:t>
      </w:r>
    </w:p>
    <w:p w:rsidR="00D5522E" w:rsidRDefault="00EB01BA">
      <w:pPr>
        <w:numPr>
          <w:ilvl w:val="0"/>
          <w:numId w:val="1"/>
        </w:numPr>
        <w:ind w:left="0" w:hanging="2"/>
        <w:rPr>
          <w:sz w:val="24"/>
          <w:szCs w:val="24"/>
        </w:rPr>
      </w:pPr>
      <w:r>
        <w:rPr>
          <w:sz w:val="24"/>
          <w:szCs w:val="24"/>
        </w:rPr>
        <w:t>Develop the patience and persistence to realise their ideas and recognise the possibilities of going wrong, without the</w:t>
      </w:r>
      <w:r>
        <w:rPr>
          <w:sz w:val="24"/>
          <w:szCs w:val="24"/>
        </w:rPr>
        <w:t xml:space="preserve"> feeling of a sense of failure.</w:t>
      </w:r>
    </w:p>
    <w:p w:rsidR="00D5522E" w:rsidRDefault="00EB01BA">
      <w:pPr>
        <w:numPr>
          <w:ilvl w:val="0"/>
          <w:numId w:val="1"/>
        </w:numPr>
        <w:ind w:left="0" w:hanging="2"/>
        <w:rPr>
          <w:sz w:val="24"/>
          <w:szCs w:val="24"/>
        </w:rPr>
      </w:pPr>
      <w:r>
        <w:rPr>
          <w:sz w:val="24"/>
          <w:szCs w:val="24"/>
        </w:rPr>
        <w:t>Recognise some of the richness and variety of different art forms and their functions both in their own culture and that of others.</w:t>
      </w:r>
    </w:p>
    <w:p w:rsidR="00D5522E" w:rsidRDefault="00EB01BA">
      <w:pPr>
        <w:numPr>
          <w:ilvl w:val="0"/>
          <w:numId w:val="1"/>
        </w:numPr>
        <w:ind w:left="0" w:hanging="2"/>
        <w:rPr>
          <w:sz w:val="24"/>
          <w:szCs w:val="24"/>
        </w:rPr>
      </w:pPr>
      <w:r>
        <w:rPr>
          <w:sz w:val="24"/>
          <w:szCs w:val="24"/>
        </w:rPr>
        <w:t>Develop skills in the use of a variety of techniques and media.</w:t>
      </w:r>
    </w:p>
    <w:p w:rsidR="00D5522E" w:rsidRDefault="00EB01BA">
      <w:pPr>
        <w:numPr>
          <w:ilvl w:val="0"/>
          <w:numId w:val="1"/>
        </w:numPr>
        <w:ind w:left="0" w:hanging="2"/>
        <w:rPr>
          <w:sz w:val="24"/>
          <w:szCs w:val="24"/>
        </w:rPr>
      </w:pPr>
      <w:r>
        <w:rPr>
          <w:sz w:val="24"/>
          <w:szCs w:val="24"/>
        </w:rPr>
        <w:t>Develop their ICT capabiliti</w:t>
      </w:r>
      <w:r>
        <w:rPr>
          <w:sz w:val="24"/>
          <w:szCs w:val="24"/>
        </w:rPr>
        <w:t xml:space="preserve">es where appropriate </w:t>
      </w:r>
      <w:r>
        <w:rPr>
          <w:sz w:val="24"/>
          <w:szCs w:val="24"/>
        </w:rPr>
        <w:t>within Art</w:t>
      </w:r>
      <w:r>
        <w:rPr>
          <w:sz w:val="24"/>
          <w:szCs w:val="24"/>
        </w:rPr>
        <w:t>.</w:t>
      </w:r>
    </w:p>
    <w:p w:rsidR="00D5522E" w:rsidRDefault="00D5522E">
      <w:pPr>
        <w:ind w:left="0" w:hanging="2"/>
        <w:rPr>
          <w:sz w:val="24"/>
          <w:szCs w:val="24"/>
        </w:rPr>
      </w:pPr>
    </w:p>
    <w:p w:rsidR="00D5522E" w:rsidRDefault="00EB01BA">
      <w:pPr>
        <w:ind w:left="0" w:hanging="2"/>
        <w:rPr>
          <w:sz w:val="24"/>
          <w:szCs w:val="24"/>
          <w:u w:val="single"/>
        </w:rPr>
      </w:pPr>
      <w:r>
        <w:rPr>
          <w:sz w:val="24"/>
          <w:szCs w:val="24"/>
          <w:u w:val="single"/>
        </w:rPr>
        <w:t>OBJECTIVES</w:t>
      </w:r>
    </w:p>
    <w:p w:rsidR="00D5522E" w:rsidRDefault="00D5522E">
      <w:pPr>
        <w:ind w:left="0" w:hanging="2"/>
        <w:rPr>
          <w:sz w:val="24"/>
          <w:szCs w:val="24"/>
          <w:u w:val="single"/>
        </w:rPr>
      </w:pPr>
    </w:p>
    <w:p w:rsidR="00D5522E" w:rsidRDefault="00EB01BA">
      <w:pPr>
        <w:ind w:left="0" w:hanging="2"/>
        <w:rPr>
          <w:sz w:val="24"/>
          <w:szCs w:val="24"/>
        </w:rPr>
      </w:pPr>
      <w:r>
        <w:rPr>
          <w:sz w:val="24"/>
          <w:szCs w:val="24"/>
        </w:rPr>
        <w:t>Our scheme of work for Art and Design will provide opportunities for pupils to:</w:t>
      </w:r>
    </w:p>
    <w:p w:rsidR="00D5522E" w:rsidRDefault="00D5522E">
      <w:pPr>
        <w:ind w:left="0" w:hanging="2"/>
        <w:rPr>
          <w:sz w:val="24"/>
          <w:szCs w:val="24"/>
        </w:rPr>
      </w:pPr>
    </w:p>
    <w:p w:rsidR="00D5522E" w:rsidRDefault="00EB01BA">
      <w:pPr>
        <w:numPr>
          <w:ilvl w:val="0"/>
          <w:numId w:val="1"/>
        </w:numPr>
        <w:ind w:left="0" w:hanging="2"/>
        <w:rPr>
          <w:sz w:val="24"/>
          <w:szCs w:val="24"/>
        </w:rPr>
      </w:pPr>
      <w:r>
        <w:rPr>
          <w:sz w:val="24"/>
          <w:szCs w:val="24"/>
        </w:rPr>
        <w:t>Improve their powers of observation and use the visual language, LINE, SHAPE, COLOUR, TONE, FORM, SPACE, VOLUME, TEXTURE and PATT</w:t>
      </w:r>
      <w:r>
        <w:rPr>
          <w:sz w:val="24"/>
          <w:szCs w:val="24"/>
        </w:rPr>
        <w:t>ERN to make artistic responses.</w:t>
      </w:r>
    </w:p>
    <w:p w:rsidR="00D5522E" w:rsidRDefault="00EB01BA">
      <w:pPr>
        <w:numPr>
          <w:ilvl w:val="0"/>
          <w:numId w:val="1"/>
        </w:numPr>
        <w:ind w:left="0" w:hanging="2"/>
        <w:rPr>
          <w:sz w:val="24"/>
          <w:szCs w:val="24"/>
        </w:rPr>
      </w:pPr>
      <w:r>
        <w:rPr>
          <w:sz w:val="24"/>
          <w:szCs w:val="24"/>
        </w:rPr>
        <w:t>Experience as wide a range of two-dimensional and three-dimensional media as possible and develop skills in the handling of these media.</w:t>
      </w:r>
    </w:p>
    <w:p w:rsidR="00D5522E" w:rsidRDefault="00EB01BA">
      <w:pPr>
        <w:numPr>
          <w:ilvl w:val="0"/>
          <w:numId w:val="1"/>
        </w:numPr>
        <w:ind w:left="0" w:hanging="2"/>
        <w:rPr>
          <w:sz w:val="24"/>
          <w:szCs w:val="24"/>
        </w:rPr>
      </w:pPr>
      <w:r>
        <w:rPr>
          <w:sz w:val="24"/>
          <w:szCs w:val="24"/>
        </w:rPr>
        <w:t>Develop the critical skills and vocabulary to enable them to evaluate their own work an</w:t>
      </w:r>
      <w:r>
        <w:rPr>
          <w:sz w:val="24"/>
          <w:szCs w:val="24"/>
        </w:rPr>
        <w:t>d that of others.</w:t>
      </w:r>
    </w:p>
    <w:p w:rsidR="00D5522E" w:rsidRDefault="00EB01BA">
      <w:pPr>
        <w:numPr>
          <w:ilvl w:val="0"/>
          <w:numId w:val="1"/>
        </w:numPr>
        <w:ind w:left="0" w:hanging="2"/>
        <w:rPr>
          <w:sz w:val="24"/>
          <w:szCs w:val="24"/>
        </w:rPr>
      </w:pPr>
      <w:r>
        <w:rPr>
          <w:sz w:val="24"/>
          <w:szCs w:val="24"/>
        </w:rPr>
        <w:t>Develop the ability to enlarge on and reconstruct experience, express inner feelings and emotions, and exercise inventiveness.</w:t>
      </w:r>
    </w:p>
    <w:p w:rsidR="00D5522E" w:rsidRDefault="00EB01BA">
      <w:pPr>
        <w:numPr>
          <w:ilvl w:val="0"/>
          <w:numId w:val="1"/>
        </w:numPr>
        <w:ind w:left="0" w:hanging="2"/>
        <w:rPr>
          <w:sz w:val="24"/>
          <w:szCs w:val="24"/>
        </w:rPr>
      </w:pPr>
      <w:r>
        <w:rPr>
          <w:sz w:val="24"/>
          <w:szCs w:val="24"/>
        </w:rPr>
        <w:t xml:space="preserve">Develop the ability to </w:t>
      </w:r>
      <w:r>
        <w:rPr>
          <w:sz w:val="24"/>
          <w:szCs w:val="24"/>
        </w:rPr>
        <w:t>experiment</w:t>
      </w:r>
      <w:r>
        <w:rPr>
          <w:sz w:val="24"/>
          <w:szCs w:val="24"/>
        </w:rPr>
        <w:t xml:space="preserve"> with materials, to sustain an artistic inquiry through to the end, and to experiment with possible outcomes.</w:t>
      </w:r>
    </w:p>
    <w:p w:rsidR="00D5522E" w:rsidRDefault="00EB01BA">
      <w:pPr>
        <w:numPr>
          <w:ilvl w:val="0"/>
          <w:numId w:val="1"/>
        </w:numPr>
        <w:ind w:left="0" w:hanging="2"/>
        <w:rPr>
          <w:sz w:val="24"/>
          <w:szCs w:val="24"/>
        </w:rPr>
      </w:pPr>
      <w:r>
        <w:rPr>
          <w:sz w:val="24"/>
          <w:szCs w:val="24"/>
        </w:rPr>
        <w:t>Develop the ability to select appropriate tools and to learn sensible handling of a range of materials.</w:t>
      </w:r>
    </w:p>
    <w:p w:rsidR="00D5522E" w:rsidRDefault="00EB01BA">
      <w:pPr>
        <w:numPr>
          <w:ilvl w:val="0"/>
          <w:numId w:val="1"/>
        </w:numPr>
        <w:ind w:left="0" w:hanging="2"/>
        <w:rPr>
          <w:sz w:val="24"/>
          <w:szCs w:val="24"/>
        </w:rPr>
      </w:pPr>
      <w:r>
        <w:rPr>
          <w:sz w:val="24"/>
          <w:szCs w:val="24"/>
        </w:rPr>
        <w:t xml:space="preserve">Develop an understanding of the work of, and contact with, practising Artists, Crafts people and </w:t>
      </w:r>
      <w:r>
        <w:rPr>
          <w:sz w:val="24"/>
          <w:szCs w:val="24"/>
        </w:rPr>
        <w:t>d</w:t>
      </w:r>
      <w:r>
        <w:rPr>
          <w:sz w:val="24"/>
          <w:szCs w:val="24"/>
        </w:rPr>
        <w:t>esigners, and be able to apply this knowledge in their own work.</w:t>
      </w:r>
    </w:p>
    <w:p w:rsidR="00D5522E" w:rsidRDefault="00EB01BA">
      <w:pPr>
        <w:numPr>
          <w:ilvl w:val="0"/>
          <w:numId w:val="1"/>
        </w:numPr>
        <w:ind w:left="0" w:hanging="2"/>
        <w:rPr>
          <w:sz w:val="24"/>
          <w:szCs w:val="24"/>
        </w:rPr>
      </w:pPr>
      <w:r>
        <w:rPr>
          <w:sz w:val="24"/>
          <w:szCs w:val="24"/>
        </w:rPr>
        <w:t>Observe, select and manipulate objects and materials.</w:t>
      </w:r>
    </w:p>
    <w:p w:rsidR="00D5522E" w:rsidRDefault="00D5522E">
      <w:pPr>
        <w:ind w:left="0" w:hanging="2"/>
        <w:rPr>
          <w:sz w:val="24"/>
          <w:szCs w:val="24"/>
        </w:rPr>
      </w:pPr>
    </w:p>
    <w:p w:rsidR="00D5522E" w:rsidRDefault="00EB01BA">
      <w:pPr>
        <w:ind w:left="0" w:hanging="2"/>
        <w:rPr>
          <w:sz w:val="24"/>
          <w:szCs w:val="24"/>
        </w:rPr>
      </w:pPr>
      <w:r>
        <w:rPr>
          <w:sz w:val="24"/>
          <w:szCs w:val="24"/>
          <w:u w:val="single"/>
        </w:rPr>
        <w:t>RANGE OF EXPERIENCES</w:t>
      </w:r>
    </w:p>
    <w:p w:rsidR="00D5522E" w:rsidRDefault="00D5522E">
      <w:pPr>
        <w:ind w:left="0" w:hanging="2"/>
        <w:rPr>
          <w:sz w:val="24"/>
          <w:szCs w:val="24"/>
        </w:rPr>
      </w:pPr>
    </w:p>
    <w:p w:rsidR="00D5522E" w:rsidRDefault="00EB01BA">
      <w:pPr>
        <w:ind w:left="0" w:hanging="2"/>
        <w:rPr>
          <w:sz w:val="24"/>
          <w:szCs w:val="24"/>
        </w:rPr>
      </w:pPr>
      <w:r>
        <w:rPr>
          <w:sz w:val="24"/>
          <w:szCs w:val="24"/>
        </w:rPr>
        <w:t>We will expose t</w:t>
      </w:r>
      <w:r>
        <w:rPr>
          <w:sz w:val="24"/>
          <w:szCs w:val="24"/>
        </w:rPr>
        <w:t>he children to a range of techniques, experiences and differing media including:</w:t>
      </w:r>
    </w:p>
    <w:p w:rsidR="00D5522E" w:rsidRDefault="00D5522E">
      <w:pPr>
        <w:ind w:left="0" w:hanging="2"/>
        <w:rPr>
          <w:sz w:val="24"/>
          <w:szCs w:val="24"/>
        </w:rPr>
      </w:pPr>
    </w:p>
    <w:p w:rsidR="00D5522E" w:rsidRDefault="00EB01BA">
      <w:pPr>
        <w:ind w:left="0" w:hanging="2"/>
        <w:rPr>
          <w:sz w:val="24"/>
          <w:szCs w:val="24"/>
        </w:rPr>
      </w:pPr>
      <w:r>
        <w:rPr>
          <w:sz w:val="24"/>
          <w:szCs w:val="24"/>
        </w:rPr>
        <w:t>Drawing</w:t>
      </w:r>
      <w:r>
        <w:rPr>
          <w:sz w:val="24"/>
          <w:szCs w:val="24"/>
        </w:rPr>
        <w:tab/>
      </w:r>
      <w:r>
        <w:rPr>
          <w:sz w:val="24"/>
          <w:szCs w:val="24"/>
        </w:rPr>
        <w:tab/>
        <w:t>Painting</w:t>
      </w:r>
      <w:r>
        <w:rPr>
          <w:sz w:val="24"/>
          <w:szCs w:val="24"/>
        </w:rPr>
        <w:tab/>
      </w:r>
      <w:r>
        <w:rPr>
          <w:sz w:val="24"/>
          <w:szCs w:val="24"/>
        </w:rPr>
        <w:tab/>
      </w:r>
      <w:r>
        <w:rPr>
          <w:sz w:val="24"/>
          <w:szCs w:val="24"/>
        </w:rPr>
        <w:tab/>
        <w:t>Collage</w:t>
      </w:r>
      <w:r>
        <w:rPr>
          <w:sz w:val="24"/>
          <w:szCs w:val="24"/>
        </w:rPr>
        <w:tab/>
      </w:r>
      <w:r>
        <w:rPr>
          <w:sz w:val="24"/>
          <w:szCs w:val="24"/>
        </w:rPr>
        <w:tab/>
        <w:t>Designing</w:t>
      </w:r>
    </w:p>
    <w:p w:rsidR="00D5522E" w:rsidRDefault="00EB01BA">
      <w:pPr>
        <w:ind w:left="0" w:hanging="2"/>
        <w:rPr>
          <w:sz w:val="24"/>
          <w:szCs w:val="24"/>
        </w:rPr>
      </w:pPr>
      <w:r>
        <w:rPr>
          <w:sz w:val="24"/>
          <w:szCs w:val="24"/>
        </w:rPr>
        <w:t>Colour</w:t>
      </w:r>
      <w:r>
        <w:rPr>
          <w:sz w:val="24"/>
          <w:szCs w:val="24"/>
        </w:rPr>
        <w:tab/>
      </w:r>
      <w:r>
        <w:rPr>
          <w:sz w:val="24"/>
          <w:szCs w:val="24"/>
        </w:rPr>
        <w:tab/>
      </w:r>
      <w:r>
        <w:rPr>
          <w:sz w:val="24"/>
          <w:szCs w:val="24"/>
        </w:rPr>
        <w:tab/>
        <w:t>Print making</w:t>
      </w:r>
      <w:r>
        <w:rPr>
          <w:sz w:val="24"/>
          <w:szCs w:val="24"/>
        </w:rPr>
        <w:tab/>
      </w:r>
      <w:r>
        <w:rPr>
          <w:sz w:val="24"/>
          <w:szCs w:val="24"/>
        </w:rPr>
        <w:tab/>
      </w:r>
      <w:r>
        <w:rPr>
          <w:sz w:val="24"/>
          <w:szCs w:val="24"/>
        </w:rPr>
        <w:tab/>
        <w:t>Clay work</w:t>
      </w:r>
      <w:r>
        <w:rPr>
          <w:sz w:val="24"/>
          <w:szCs w:val="24"/>
        </w:rPr>
        <w:tab/>
      </w:r>
      <w:r>
        <w:rPr>
          <w:sz w:val="24"/>
          <w:szCs w:val="24"/>
        </w:rPr>
        <w:tab/>
        <w:t>Pattern</w:t>
      </w:r>
      <w:r>
        <w:rPr>
          <w:sz w:val="24"/>
          <w:szCs w:val="24"/>
        </w:rPr>
        <w:tab/>
      </w:r>
    </w:p>
    <w:p w:rsidR="00D5522E" w:rsidRDefault="00EB01BA">
      <w:pPr>
        <w:ind w:left="0" w:hanging="2"/>
        <w:rPr>
          <w:sz w:val="24"/>
          <w:szCs w:val="24"/>
        </w:rPr>
      </w:pPr>
      <w:r>
        <w:rPr>
          <w:sz w:val="24"/>
          <w:szCs w:val="24"/>
        </w:rPr>
        <w:t>3D Sculpture</w:t>
      </w:r>
      <w:r>
        <w:rPr>
          <w:sz w:val="24"/>
          <w:szCs w:val="24"/>
        </w:rPr>
        <w:tab/>
      </w:r>
      <w:r>
        <w:rPr>
          <w:sz w:val="24"/>
          <w:szCs w:val="24"/>
        </w:rPr>
        <w:tab/>
        <w:t>Textiles</w:t>
      </w:r>
      <w:r>
        <w:rPr>
          <w:sz w:val="24"/>
          <w:szCs w:val="24"/>
        </w:rPr>
        <w:tab/>
      </w:r>
      <w:r>
        <w:rPr>
          <w:sz w:val="24"/>
          <w:szCs w:val="24"/>
        </w:rPr>
        <w:tab/>
      </w:r>
      <w:r>
        <w:rPr>
          <w:sz w:val="24"/>
          <w:szCs w:val="24"/>
        </w:rPr>
        <w:tab/>
        <w:t>Texture</w:t>
      </w:r>
      <w:r>
        <w:rPr>
          <w:sz w:val="24"/>
          <w:szCs w:val="24"/>
        </w:rPr>
        <w:tab/>
      </w:r>
      <w:r>
        <w:rPr>
          <w:sz w:val="24"/>
          <w:szCs w:val="24"/>
        </w:rPr>
        <w:tab/>
        <w:t>ICT opportunities</w:t>
      </w:r>
    </w:p>
    <w:p w:rsidR="00D5522E" w:rsidRDefault="00D5522E">
      <w:pPr>
        <w:ind w:left="0" w:hanging="2"/>
        <w:rPr>
          <w:sz w:val="24"/>
          <w:szCs w:val="24"/>
        </w:rPr>
      </w:pPr>
    </w:p>
    <w:p w:rsidR="00D5522E" w:rsidRDefault="00EB01BA">
      <w:pPr>
        <w:ind w:left="0" w:hanging="2"/>
        <w:rPr>
          <w:sz w:val="24"/>
          <w:szCs w:val="24"/>
          <w:u w:val="single"/>
        </w:rPr>
      </w:pPr>
      <w:r>
        <w:rPr>
          <w:sz w:val="24"/>
          <w:szCs w:val="24"/>
          <w:u w:val="single"/>
        </w:rPr>
        <w:t xml:space="preserve">KNOWLEDGE ORGANISERS </w:t>
      </w:r>
    </w:p>
    <w:p w:rsidR="00D5522E" w:rsidRDefault="00D5522E">
      <w:pPr>
        <w:ind w:left="0" w:hanging="2"/>
        <w:rPr>
          <w:sz w:val="24"/>
          <w:szCs w:val="24"/>
          <w:u w:val="single"/>
        </w:rPr>
      </w:pPr>
    </w:p>
    <w:p w:rsidR="00D5522E" w:rsidRDefault="00EB01BA">
      <w:pPr>
        <w:ind w:left="0" w:hanging="2"/>
        <w:rPr>
          <w:sz w:val="24"/>
          <w:szCs w:val="24"/>
        </w:rPr>
      </w:pPr>
      <w:r>
        <w:rPr>
          <w:sz w:val="24"/>
          <w:szCs w:val="24"/>
        </w:rPr>
        <w:t>Children’s lear</w:t>
      </w:r>
      <w:r>
        <w:rPr>
          <w:sz w:val="24"/>
          <w:szCs w:val="24"/>
        </w:rPr>
        <w:t>ning will be supported by the use of ‘Knowledge Organisers’ as appropriate.  Knowledge Organisers will outline key learning objectives, themes and important vocabulary to scaffold student’s learning. These may be shared, displayed or added to the children’</w:t>
      </w:r>
      <w:r>
        <w:rPr>
          <w:sz w:val="24"/>
          <w:szCs w:val="24"/>
        </w:rPr>
        <w:t xml:space="preserve">s personal sketchbooks. </w:t>
      </w:r>
    </w:p>
    <w:p w:rsidR="00D5522E" w:rsidRDefault="00D5522E">
      <w:pPr>
        <w:ind w:left="0" w:hanging="2"/>
        <w:rPr>
          <w:sz w:val="24"/>
          <w:szCs w:val="24"/>
        </w:rPr>
      </w:pPr>
    </w:p>
    <w:p w:rsidR="00D5522E" w:rsidRDefault="00EB01BA">
      <w:pPr>
        <w:ind w:left="0" w:hanging="2"/>
        <w:rPr>
          <w:sz w:val="24"/>
          <w:szCs w:val="24"/>
        </w:rPr>
      </w:pPr>
      <w:r>
        <w:rPr>
          <w:sz w:val="24"/>
          <w:szCs w:val="24"/>
          <w:u w:val="single"/>
        </w:rPr>
        <w:t>ASSESSMENT</w:t>
      </w:r>
    </w:p>
    <w:p w:rsidR="00D5522E" w:rsidRDefault="00D5522E">
      <w:pPr>
        <w:ind w:left="0" w:hanging="2"/>
        <w:rPr>
          <w:sz w:val="24"/>
          <w:szCs w:val="24"/>
        </w:rPr>
      </w:pPr>
    </w:p>
    <w:p w:rsidR="00D5522E" w:rsidRDefault="00EB01BA">
      <w:pPr>
        <w:ind w:left="0" w:hanging="2"/>
        <w:rPr>
          <w:sz w:val="24"/>
          <w:szCs w:val="24"/>
        </w:rPr>
      </w:pPr>
      <w:r>
        <w:rPr>
          <w:sz w:val="24"/>
          <w:szCs w:val="24"/>
        </w:rPr>
        <w:t xml:space="preserve">Assessment will form part of a continuous teaching and learning process based on work produced throughout the year.  Assessment of activities will be carried out through observation and </w:t>
      </w:r>
      <w:r>
        <w:rPr>
          <w:sz w:val="24"/>
          <w:szCs w:val="24"/>
        </w:rPr>
        <w:lastRenderedPageBreak/>
        <w:t>discussion with individuals, usi</w:t>
      </w:r>
      <w:r>
        <w:rPr>
          <w:sz w:val="24"/>
          <w:szCs w:val="24"/>
        </w:rPr>
        <w:t>ng their sketchbooks and portfolios of work.  Activities will be assessed by using a selection of the following criteria:</w:t>
      </w:r>
    </w:p>
    <w:p w:rsidR="00D5522E" w:rsidRDefault="00D5522E">
      <w:pPr>
        <w:ind w:left="0" w:hanging="2"/>
        <w:rPr>
          <w:sz w:val="24"/>
          <w:szCs w:val="24"/>
        </w:rPr>
      </w:pPr>
    </w:p>
    <w:p w:rsidR="00D5522E" w:rsidRDefault="00EB01BA">
      <w:pPr>
        <w:numPr>
          <w:ilvl w:val="0"/>
          <w:numId w:val="2"/>
        </w:numPr>
        <w:ind w:left="0" w:hanging="2"/>
        <w:rPr>
          <w:sz w:val="24"/>
          <w:szCs w:val="24"/>
        </w:rPr>
      </w:pPr>
      <w:r>
        <w:rPr>
          <w:sz w:val="24"/>
          <w:szCs w:val="24"/>
        </w:rPr>
        <w:t>Use of colour, light and tone.</w:t>
      </w:r>
    </w:p>
    <w:p w:rsidR="00D5522E" w:rsidRDefault="00EB01BA">
      <w:pPr>
        <w:numPr>
          <w:ilvl w:val="0"/>
          <w:numId w:val="2"/>
        </w:numPr>
        <w:ind w:left="0" w:hanging="2"/>
        <w:rPr>
          <w:sz w:val="24"/>
          <w:szCs w:val="24"/>
        </w:rPr>
      </w:pPr>
      <w:r>
        <w:rPr>
          <w:sz w:val="24"/>
          <w:szCs w:val="24"/>
        </w:rPr>
        <w:t>How sensitively, and with what variety, the medium has been used.</w:t>
      </w:r>
    </w:p>
    <w:p w:rsidR="00D5522E" w:rsidRDefault="00EB01BA">
      <w:pPr>
        <w:numPr>
          <w:ilvl w:val="0"/>
          <w:numId w:val="2"/>
        </w:numPr>
        <w:ind w:left="0" w:hanging="2"/>
        <w:rPr>
          <w:sz w:val="24"/>
          <w:szCs w:val="24"/>
        </w:rPr>
      </w:pPr>
      <w:r>
        <w:rPr>
          <w:sz w:val="24"/>
          <w:szCs w:val="24"/>
        </w:rPr>
        <w:t>How texture is represented.</w:t>
      </w:r>
    </w:p>
    <w:p w:rsidR="00D5522E" w:rsidRDefault="00EB01BA">
      <w:pPr>
        <w:numPr>
          <w:ilvl w:val="0"/>
          <w:numId w:val="2"/>
        </w:numPr>
        <w:ind w:left="0" w:hanging="2"/>
        <w:rPr>
          <w:sz w:val="24"/>
          <w:szCs w:val="24"/>
        </w:rPr>
      </w:pPr>
      <w:r>
        <w:rPr>
          <w:sz w:val="24"/>
          <w:szCs w:val="24"/>
        </w:rPr>
        <w:t>How spac</w:t>
      </w:r>
      <w:r>
        <w:rPr>
          <w:sz w:val="24"/>
          <w:szCs w:val="24"/>
        </w:rPr>
        <w:t>e and form are used.</w:t>
      </w:r>
    </w:p>
    <w:p w:rsidR="00D5522E" w:rsidRDefault="00EB01BA">
      <w:pPr>
        <w:numPr>
          <w:ilvl w:val="0"/>
          <w:numId w:val="2"/>
        </w:numPr>
        <w:ind w:left="0" w:hanging="2"/>
        <w:rPr>
          <w:sz w:val="24"/>
          <w:szCs w:val="24"/>
        </w:rPr>
      </w:pPr>
      <w:r>
        <w:rPr>
          <w:sz w:val="24"/>
          <w:szCs w:val="24"/>
        </w:rPr>
        <w:t>Selection of view and position of work on paper.</w:t>
      </w:r>
    </w:p>
    <w:p w:rsidR="00D5522E" w:rsidRDefault="00EB01BA">
      <w:pPr>
        <w:numPr>
          <w:ilvl w:val="0"/>
          <w:numId w:val="2"/>
        </w:numPr>
        <w:ind w:left="0" w:hanging="2"/>
        <w:rPr>
          <w:sz w:val="24"/>
          <w:szCs w:val="24"/>
        </w:rPr>
      </w:pPr>
      <w:r>
        <w:rPr>
          <w:sz w:val="24"/>
          <w:szCs w:val="24"/>
        </w:rPr>
        <w:t>Skills of observation and recording.</w:t>
      </w:r>
    </w:p>
    <w:p w:rsidR="00D5522E" w:rsidRDefault="00EB01BA">
      <w:pPr>
        <w:numPr>
          <w:ilvl w:val="0"/>
          <w:numId w:val="2"/>
        </w:numPr>
        <w:ind w:left="0" w:hanging="2"/>
        <w:rPr>
          <w:sz w:val="24"/>
          <w:szCs w:val="24"/>
        </w:rPr>
      </w:pPr>
      <w:r>
        <w:rPr>
          <w:sz w:val="24"/>
          <w:szCs w:val="24"/>
        </w:rPr>
        <w:t>Capability with tools.</w:t>
      </w:r>
    </w:p>
    <w:p w:rsidR="00D5522E" w:rsidRDefault="00EB01BA">
      <w:pPr>
        <w:numPr>
          <w:ilvl w:val="0"/>
          <w:numId w:val="2"/>
        </w:numPr>
        <w:ind w:left="0" w:hanging="2"/>
        <w:rPr>
          <w:sz w:val="24"/>
          <w:szCs w:val="24"/>
        </w:rPr>
      </w:pPr>
      <w:r>
        <w:rPr>
          <w:sz w:val="24"/>
          <w:szCs w:val="24"/>
        </w:rPr>
        <w:t>Appropriateness of medium.</w:t>
      </w:r>
    </w:p>
    <w:p w:rsidR="00D5522E" w:rsidRDefault="00EB01BA">
      <w:pPr>
        <w:numPr>
          <w:ilvl w:val="0"/>
          <w:numId w:val="2"/>
        </w:numPr>
        <w:ind w:left="0" w:hanging="2"/>
        <w:rPr>
          <w:sz w:val="24"/>
          <w:szCs w:val="24"/>
        </w:rPr>
      </w:pPr>
      <w:r>
        <w:rPr>
          <w:sz w:val="24"/>
          <w:szCs w:val="24"/>
        </w:rPr>
        <w:t>Quality of imagination, inventiveness and ideas.</w:t>
      </w:r>
    </w:p>
    <w:p w:rsidR="00D5522E" w:rsidRDefault="00EB01BA">
      <w:pPr>
        <w:numPr>
          <w:ilvl w:val="0"/>
          <w:numId w:val="2"/>
        </w:numPr>
        <w:ind w:left="0" w:hanging="2"/>
        <w:rPr>
          <w:sz w:val="24"/>
          <w:szCs w:val="24"/>
        </w:rPr>
      </w:pPr>
      <w:r>
        <w:rPr>
          <w:sz w:val="24"/>
          <w:szCs w:val="24"/>
        </w:rPr>
        <w:t>Originality.</w:t>
      </w:r>
    </w:p>
    <w:p w:rsidR="00D5522E" w:rsidRDefault="00EB01BA">
      <w:pPr>
        <w:numPr>
          <w:ilvl w:val="0"/>
          <w:numId w:val="2"/>
        </w:numPr>
        <w:ind w:left="0" w:hanging="2"/>
        <w:rPr>
          <w:sz w:val="24"/>
          <w:szCs w:val="24"/>
        </w:rPr>
      </w:pPr>
      <w:r>
        <w:rPr>
          <w:sz w:val="24"/>
          <w:szCs w:val="24"/>
        </w:rPr>
        <w:t>Ability to review and appraise work, and development of self-critical skills.</w:t>
      </w:r>
    </w:p>
    <w:p w:rsidR="00D5522E" w:rsidRDefault="00EB01BA">
      <w:pPr>
        <w:numPr>
          <w:ilvl w:val="0"/>
          <w:numId w:val="2"/>
        </w:numPr>
        <w:ind w:left="0" w:hanging="2"/>
        <w:rPr>
          <w:sz w:val="24"/>
          <w:szCs w:val="24"/>
        </w:rPr>
      </w:pPr>
      <w:r>
        <w:rPr>
          <w:sz w:val="24"/>
          <w:szCs w:val="24"/>
        </w:rPr>
        <w:t>Ability to make comparisons and links between own work and that of other artists.</w:t>
      </w:r>
    </w:p>
    <w:p w:rsidR="00D5522E" w:rsidRDefault="00EB01BA">
      <w:pPr>
        <w:numPr>
          <w:ilvl w:val="0"/>
          <w:numId w:val="2"/>
        </w:numPr>
        <w:ind w:left="0" w:hanging="2"/>
        <w:rPr>
          <w:sz w:val="24"/>
          <w:szCs w:val="24"/>
        </w:rPr>
      </w:pPr>
      <w:r>
        <w:rPr>
          <w:sz w:val="24"/>
          <w:szCs w:val="24"/>
        </w:rPr>
        <w:t>Understanding and appreciation of artworks.</w:t>
      </w:r>
    </w:p>
    <w:p w:rsidR="00D5522E" w:rsidRDefault="00EB01BA">
      <w:pPr>
        <w:numPr>
          <w:ilvl w:val="0"/>
          <w:numId w:val="2"/>
        </w:numPr>
        <w:ind w:left="0" w:hanging="2"/>
        <w:rPr>
          <w:sz w:val="24"/>
          <w:szCs w:val="24"/>
        </w:rPr>
      </w:pPr>
      <w:r>
        <w:rPr>
          <w:sz w:val="24"/>
          <w:szCs w:val="24"/>
        </w:rPr>
        <w:t>Pleasure and enthusiasm.</w:t>
      </w:r>
    </w:p>
    <w:p w:rsidR="00D5522E" w:rsidRDefault="00EB01BA">
      <w:pPr>
        <w:numPr>
          <w:ilvl w:val="0"/>
          <w:numId w:val="2"/>
        </w:numPr>
        <w:ind w:left="0" w:hanging="2"/>
        <w:rPr>
          <w:sz w:val="24"/>
          <w:szCs w:val="24"/>
        </w:rPr>
      </w:pPr>
      <w:r>
        <w:rPr>
          <w:sz w:val="24"/>
          <w:szCs w:val="24"/>
        </w:rPr>
        <w:t>Interest and motivation.</w:t>
      </w:r>
    </w:p>
    <w:p w:rsidR="00D5522E" w:rsidRDefault="00EB01BA">
      <w:pPr>
        <w:numPr>
          <w:ilvl w:val="0"/>
          <w:numId w:val="2"/>
        </w:numPr>
        <w:ind w:left="0" w:hanging="2"/>
        <w:rPr>
          <w:sz w:val="24"/>
          <w:szCs w:val="24"/>
        </w:rPr>
      </w:pPr>
      <w:r>
        <w:rPr>
          <w:sz w:val="24"/>
          <w:szCs w:val="24"/>
        </w:rPr>
        <w:t>Co</w:t>
      </w:r>
      <w:r>
        <w:rPr>
          <w:sz w:val="24"/>
          <w:szCs w:val="24"/>
        </w:rPr>
        <w:t>ntribution to discussion, and use of art vocabulary.</w:t>
      </w:r>
    </w:p>
    <w:p w:rsidR="00D5522E" w:rsidRDefault="00EB01BA">
      <w:pPr>
        <w:numPr>
          <w:ilvl w:val="0"/>
          <w:numId w:val="2"/>
        </w:numPr>
        <w:ind w:left="0" w:hanging="2"/>
        <w:rPr>
          <w:sz w:val="24"/>
          <w:szCs w:val="24"/>
        </w:rPr>
      </w:pPr>
      <w:r>
        <w:rPr>
          <w:sz w:val="24"/>
          <w:szCs w:val="24"/>
        </w:rPr>
        <w:t>Competence in activities.</w:t>
      </w:r>
    </w:p>
    <w:p w:rsidR="00D5522E" w:rsidRDefault="00EB01BA">
      <w:pPr>
        <w:numPr>
          <w:ilvl w:val="0"/>
          <w:numId w:val="2"/>
        </w:numPr>
        <w:ind w:left="0" w:hanging="2"/>
        <w:rPr>
          <w:sz w:val="24"/>
          <w:szCs w:val="24"/>
        </w:rPr>
      </w:pPr>
      <w:r>
        <w:rPr>
          <w:sz w:val="24"/>
          <w:szCs w:val="24"/>
        </w:rPr>
        <w:t>Ability to produce both 2D and 3D work.</w:t>
      </w:r>
    </w:p>
    <w:p w:rsidR="00D5522E" w:rsidRDefault="00EB01BA">
      <w:pPr>
        <w:numPr>
          <w:ilvl w:val="0"/>
          <w:numId w:val="2"/>
        </w:numPr>
        <w:ind w:left="0" w:hanging="2"/>
        <w:rPr>
          <w:sz w:val="24"/>
          <w:szCs w:val="24"/>
        </w:rPr>
      </w:pPr>
      <w:r>
        <w:rPr>
          <w:sz w:val="24"/>
          <w:szCs w:val="24"/>
        </w:rPr>
        <w:t>Ability to express feelings and preferences.</w:t>
      </w:r>
    </w:p>
    <w:p w:rsidR="00D5522E" w:rsidRDefault="00D5522E">
      <w:pPr>
        <w:ind w:left="0" w:hanging="2"/>
        <w:rPr>
          <w:sz w:val="24"/>
          <w:szCs w:val="24"/>
        </w:rPr>
      </w:pPr>
    </w:p>
    <w:p w:rsidR="00D5522E" w:rsidRDefault="00D5522E">
      <w:pPr>
        <w:ind w:left="0" w:hanging="2"/>
        <w:rPr>
          <w:sz w:val="24"/>
          <w:szCs w:val="24"/>
        </w:rPr>
      </w:pPr>
    </w:p>
    <w:p w:rsidR="00D5522E" w:rsidRDefault="00EB01BA">
      <w:pPr>
        <w:ind w:left="0" w:hanging="2"/>
        <w:rPr>
          <w:sz w:val="24"/>
          <w:szCs w:val="24"/>
          <w:u w:val="single"/>
        </w:rPr>
      </w:pPr>
      <w:r>
        <w:rPr>
          <w:sz w:val="24"/>
          <w:szCs w:val="24"/>
          <w:u w:val="single"/>
        </w:rPr>
        <w:t>SPECIAL EDUCATIONAL NEEDS</w:t>
      </w:r>
    </w:p>
    <w:p w:rsidR="00D5522E" w:rsidRDefault="00D5522E">
      <w:pPr>
        <w:ind w:left="0" w:hanging="2"/>
        <w:rPr>
          <w:sz w:val="24"/>
          <w:szCs w:val="24"/>
          <w:u w:val="single"/>
        </w:rPr>
      </w:pPr>
    </w:p>
    <w:p w:rsidR="00D5522E" w:rsidRDefault="00EB01BA">
      <w:pPr>
        <w:ind w:left="0" w:hanging="2"/>
        <w:rPr>
          <w:sz w:val="24"/>
          <w:szCs w:val="24"/>
        </w:rPr>
      </w:pPr>
      <w:r>
        <w:rPr>
          <w:sz w:val="24"/>
          <w:szCs w:val="24"/>
        </w:rPr>
        <w:t>Refer to the Special Educational Needs Policy.</w:t>
      </w:r>
    </w:p>
    <w:p w:rsidR="00D5522E" w:rsidRDefault="00D5522E">
      <w:pPr>
        <w:ind w:left="0" w:hanging="2"/>
        <w:rPr>
          <w:sz w:val="24"/>
          <w:szCs w:val="24"/>
        </w:rPr>
      </w:pPr>
    </w:p>
    <w:p w:rsidR="00D5522E" w:rsidRDefault="00EB01BA">
      <w:pPr>
        <w:ind w:left="0" w:hanging="2"/>
        <w:rPr>
          <w:sz w:val="24"/>
          <w:szCs w:val="24"/>
        </w:rPr>
      </w:pPr>
      <w:r>
        <w:rPr>
          <w:sz w:val="24"/>
          <w:szCs w:val="24"/>
          <w:u w:val="single"/>
        </w:rPr>
        <w:t>RECORDING AND R</w:t>
      </w:r>
      <w:r>
        <w:rPr>
          <w:sz w:val="24"/>
          <w:szCs w:val="24"/>
          <w:u w:val="single"/>
        </w:rPr>
        <w:t>EPORTING</w:t>
      </w:r>
    </w:p>
    <w:p w:rsidR="00D5522E" w:rsidRDefault="00D5522E">
      <w:pPr>
        <w:ind w:left="0" w:hanging="2"/>
        <w:rPr>
          <w:sz w:val="24"/>
          <w:szCs w:val="24"/>
        </w:rPr>
      </w:pPr>
    </w:p>
    <w:p w:rsidR="00D5522E" w:rsidRDefault="00EB01BA">
      <w:pPr>
        <w:ind w:left="0" w:hanging="2"/>
        <w:rPr>
          <w:sz w:val="24"/>
          <w:szCs w:val="24"/>
        </w:rPr>
      </w:pPr>
      <w:r>
        <w:rPr>
          <w:sz w:val="24"/>
          <w:szCs w:val="24"/>
        </w:rPr>
        <w:t xml:space="preserve">All children keep a sketchbook to record ideas, thoughts and skill development work. </w:t>
      </w:r>
    </w:p>
    <w:p w:rsidR="00D5522E" w:rsidRDefault="00D5522E">
      <w:pPr>
        <w:ind w:left="0" w:hanging="2"/>
        <w:rPr>
          <w:sz w:val="24"/>
          <w:szCs w:val="24"/>
        </w:rPr>
      </w:pPr>
    </w:p>
    <w:p w:rsidR="00D5522E" w:rsidRDefault="00EB01BA">
      <w:pPr>
        <w:ind w:left="0" w:hanging="2"/>
        <w:rPr>
          <w:sz w:val="24"/>
          <w:szCs w:val="24"/>
        </w:rPr>
      </w:pPr>
      <w:r>
        <w:rPr>
          <w:sz w:val="24"/>
          <w:szCs w:val="24"/>
        </w:rPr>
        <w:t xml:space="preserve">This policy was ratified by the Governors on </w:t>
      </w:r>
      <w:r>
        <w:rPr>
          <w:b/>
          <w:i/>
          <w:sz w:val="24"/>
          <w:szCs w:val="24"/>
        </w:rPr>
        <w:t>……………</w:t>
      </w:r>
    </w:p>
    <w:p w:rsidR="00D5522E" w:rsidRDefault="00D5522E">
      <w:pPr>
        <w:ind w:left="0" w:hanging="2"/>
        <w:rPr>
          <w:sz w:val="24"/>
          <w:szCs w:val="24"/>
        </w:rPr>
      </w:pPr>
    </w:p>
    <w:p w:rsidR="00D5522E" w:rsidRDefault="00D5522E">
      <w:pPr>
        <w:ind w:left="0" w:hanging="2"/>
        <w:rPr>
          <w:sz w:val="24"/>
          <w:szCs w:val="24"/>
        </w:rPr>
      </w:pPr>
    </w:p>
    <w:p w:rsidR="00D5522E" w:rsidRDefault="00EB01BA">
      <w:pPr>
        <w:ind w:left="0" w:hanging="2"/>
        <w:rPr>
          <w:sz w:val="24"/>
          <w:szCs w:val="24"/>
        </w:rPr>
      </w:pPr>
      <w:r>
        <w:rPr>
          <w:sz w:val="24"/>
          <w:szCs w:val="24"/>
        </w:rPr>
        <w:t>Signed ___________________________________</w:t>
      </w:r>
    </w:p>
    <w:p w:rsidR="00D5522E" w:rsidRDefault="00D5522E">
      <w:pPr>
        <w:ind w:left="0" w:hanging="2"/>
        <w:rPr>
          <w:sz w:val="24"/>
          <w:szCs w:val="24"/>
        </w:rPr>
      </w:pPr>
    </w:p>
    <w:p w:rsidR="00D5522E" w:rsidRDefault="00EB01BA">
      <w:pPr>
        <w:ind w:left="0" w:hanging="2"/>
        <w:rPr>
          <w:sz w:val="24"/>
          <w:szCs w:val="24"/>
        </w:rPr>
      </w:pPr>
      <w:r>
        <w:rPr>
          <w:sz w:val="24"/>
          <w:szCs w:val="24"/>
        </w:rPr>
        <w:t>This policy was reviewed in Autumn 2015</w:t>
      </w:r>
    </w:p>
    <w:p w:rsidR="00D5522E" w:rsidRDefault="00EB01BA">
      <w:pPr>
        <w:ind w:left="0" w:hanging="2"/>
        <w:rPr>
          <w:sz w:val="24"/>
          <w:szCs w:val="24"/>
        </w:rPr>
      </w:pPr>
      <w:r>
        <w:rPr>
          <w:sz w:val="24"/>
          <w:szCs w:val="24"/>
        </w:rPr>
        <w:t>This policy will be reviewed in Autumn 2018</w:t>
      </w:r>
    </w:p>
    <w:p w:rsidR="00D5522E" w:rsidRDefault="00EB01BA">
      <w:pPr>
        <w:ind w:left="0" w:hanging="2"/>
        <w:rPr>
          <w:sz w:val="24"/>
          <w:szCs w:val="24"/>
        </w:rPr>
      </w:pPr>
      <w:r>
        <w:rPr>
          <w:sz w:val="24"/>
          <w:szCs w:val="24"/>
        </w:rPr>
        <w:t>This policy was reviewed on …………….</w:t>
      </w:r>
    </w:p>
    <w:p w:rsidR="00D5522E" w:rsidRDefault="00EB01BA">
      <w:pPr>
        <w:ind w:left="0" w:hanging="2"/>
        <w:rPr>
          <w:sz w:val="24"/>
          <w:szCs w:val="24"/>
        </w:rPr>
        <w:sectPr w:rsidR="00D5522E">
          <w:pgSz w:w="11906" w:h="16838"/>
          <w:pgMar w:top="1134" w:right="1134" w:bottom="1134" w:left="1134" w:header="720" w:footer="720" w:gutter="0"/>
          <w:pgNumType w:start="1"/>
          <w:cols w:space="720"/>
        </w:sectPr>
      </w:pPr>
      <w:r>
        <w:rPr>
          <w:sz w:val="24"/>
          <w:szCs w:val="24"/>
        </w:rPr>
        <w:t>This policy will be reviewed on …………………</w:t>
      </w:r>
    </w:p>
    <w:p w:rsidR="00D5522E" w:rsidRDefault="00D5522E">
      <w:pPr>
        <w:ind w:left="0" w:hanging="2"/>
        <w:rPr>
          <w:sz w:val="24"/>
          <w:szCs w:val="24"/>
        </w:rPr>
      </w:pPr>
    </w:p>
    <w:sectPr w:rsidR="00D5522E">
      <w:pgSz w:w="16838" w:h="11906" w:orient="landscape"/>
      <w:pgMar w:top="1134" w:right="1134" w:bottom="1134" w:left="1134"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2B809F2"/>
    <w:multiLevelType w:val="multilevel"/>
    <w:tmpl w:val="77D0CB48"/>
    <w:lvl w:ilvl="0">
      <w:start w:val="457658984"/>
      <w:numFmt w:val="bullet"/>
      <w:lvlText w:val="●"/>
      <w:lvlJc w:val="left"/>
      <w:pPr>
        <w:ind w:left="283" w:hanging="283"/>
      </w:pPr>
      <w:rPr>
        <w:rFonts w:ascii="Noto Sans Symbols" w:eastAsia="Noto Sans Symbols" w:hAnsi="Noto Sans Symbols" w:cs="Noto Sans Symbols"/>
        <w:b w:val="0"/>
        <w:i w:val="0"/>
        <w:sz w:val="20"/>
        <w:szCs w:val="20"/>
        <w:u w:val="none"/>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 w15:restartNumberingAfterBreak="0">
    <w:nsid w:val="7ED86D54"/>
    <w:multiLevelType w:val="multilevel"/>
    <w:tmpl w:val="1B40CA4C"/>
    <w:lvl w:ilvl="0">
      <w:start w:val="457659096"/>
      <w:numFmt w:val="bullet"/>
      <w:lvlText w:val="●"/>
      <w:lvlJc w:val="left"/>
      <w:pPr>
        <w:ind w:left="283" w:hanging="283"/>
      </w:pPr>
      <w:rPr>
        <w:rFonts w:ascii="Noto Sans Symbols" w:eastAsia="Noto Sans Symbols" w:hAnsi="Noto Sans Symbols" w:cs="Noto Sans Symbols"/>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522E"/>
    <w:rsid w:val="00D5522E"/>
    <w:rsid w:val="00EB01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CD39814-02E0-4AC5-9C6D-3F86F1BCF0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uppressAutoHyphens/>
      <w:overflowPunct w:val="0"/>
      <w:autoSpaceDE w:val="0"/>
      <w:autoSpaceDN w:val="0"/>
      <w:adjustRightInd w:val="0"/>
      <w:spacing w:line="1" w:lineRule="atLeast"/>
      <w:ind w:leftChars="-1" w:left="-1" w:hangingChars="1" w:hanging="1"/>
      <w:textDirection w:val="btLr"/>
      <w:textAlignment w:val="baseline"/>
      <w:outlineLvl w:val="0"/>
    </w:pPr>
    <w:rPr>
      <w:position w:val="-1"/>
      <w:lang w:eastAsia="en-US"/>
    </w:rPr>
  </w:style>
  <w:style w:type="paragraph" w:styleId="Heading1">
    <w:name w:val="heading 1"/>
    <w:basedOn w:val="Normal"/>
    <w:next w:val="Normal"/>
    <w:pPr>
      <w:keepNext/>
      <w:keepLines/>
      <w:spacing w:before="480" w:after="12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pPr>
      <w:jc w:val="center"/>
    </w:pPr>
    <w:rPr>
      <w:u w:val="single"/>
    </w:rPr>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Emphasis">
    <w:name w:val="Emphasis"/>
    <w:rPr>
      <w:i/>
      <w:iCs/>
      <w:w w:val="100"/>
      <w:position w:val="-1"/>
      <w:effect w:val="none"/>
      <w:vertAlign w:val="baseline"/>
      <w:cs w:val="0"/>
      <w:em w:val="none"/>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Dr1VnPlG9tqixmNZ3kRWQEgpHFw==">CgMxLjAyDmguanJycmloNGo3dWF5OAByITFVQ3lHWFpzNVVHRDl2WHdVbUQ1OElpSDNoUFJnc3d1Ng==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734</Words>
  <Characters>4187</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Appleby Grammar School</Company>
  <LinksUpToDate>false</LinksUpToDate>
  <CharactersWithSpaces>4912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The User</dc:creator>
  <cp:lastModifiedBy>staff</cp:lastModifiedBy>
  <cp:revision>2</cp:revision>
  <dcterms:created xsi:type="dcterms:W3CDTF">2024-08-21T15:17:00Z</dcterms:created>
  <dcterms:modified xsi:type="dcterms:W3CDTF">2024-08-21T15:17:00Z</dcterms:modified>
</cp:coreProperties>
</file>